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CEE5" w14:textId="77777777" w:rsidR="003F1971" w:rsidRDefault="00795E62">
      <w:pPr>
        <w:spacing w:after="292"/>
        <w:ind w:left="3559"/>
        <w:jc w:val="center"/>
      </w:pPr>
      <w:r>
        <w:t xml:space="preserve"> </w:t>
      </w:r>
    </w:p>
    <w:p w14:paraId="50DE0719" w14:textId="77777777" w:rsidR="003F1971" w:rsidRDefault="00795E62">
      <w:pPr>
        <w:spacing w:after="199"/>
      </w:pPr>
      <w:r>
        <w:rPr>
          <w:color w:val="003399"/>
          <w:sz w:val="36"/>
        </w:rPr>
        <w:t xml:space="preserve"> </w:t>
      </w:r>
    </w:p>
    <w:p w14:paraId="70C3371A" w14:textId="77777777" w:rsidR="003F1971" w:rsidRDefault="00795E62">
      <w:pPr>
        <w:spacing w:after="0"/>
      </w:pPr>
      <w:r>
        <w:rPr>
          <w:rFonts w:ascii="Cambria" w:eastAsia="Cambria" w:hAnsi="Cambria" w:cs="Cambria"/>
          <w:b/>
          <w:color w:val="5A9AD4"/>
          <w:sz w:val="36"/>
        </w:rPr>
        <w:t>Application</w:t>
      </w:r>
      <w:r>
        <w:rPr>
          <w:rFonts w:ascii="Cambria" w:eastAsia="Cambria" w:hAnsi="Cambria" w:cs="Cambria"/>
          <w:b/>
          <w:color w:val="5A9AD4"/>
          <w:sz w:val="36"/>
        </w:rPr>
        <w:tab/>
        <w:t>for</w:t>
      </w:r>
      <w:r>
        <w:rPr>
          <w:rFonts w:ascii="Cambria" w:eastAsia="Cambria" w:hAnsi="Cambria" w:cs="Cambria"/>
          <w:b/>
          <w:color w:val="5A9AD4"/>
          <w:sz w:val="36"/>
        </w:rPr>
        <w:tab/>
        <w:t>Administrative</w:t>
      </w:r>
      <w:r>
        <w:rPr>
          <w:rFonts w:ascii="Cambria" w:eastAsia="Cambria" w:hAnsi="Cambria" w:cs="Cambria"/>
          <w:b/>
          <w:color w:val="5A9AD4"/>
          <w:sz w:val="36"/>
        </w:rPr>
        <w:tab/>
        <w:t>Approval</w:t>
      </w:r>
      <w:r>
        <w:rPr>
          <w:rFonts w:ascii="Cambria" w:eastAsia="Cambria" w:hAnsi="Cambria" w:cs="Cambria"/>
          <w:b/>
          <w:color w:val="5A9AD4"/>
          <w:sz w:val="36"/>
        </w:rPr>
        <w:tab/>
      </w:r>
    </w:p>
    <w:p w14:paraId="0C25C54D" w14:textId="77777777" w:rsidR="003F1971" w:rsidRDefault="00795E62">
      <w:pPr>
        <w:spacing w:after="199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634331B" wp14:editId="3B9965E8">
                <wp:extent cx="5915407" cy="35052"/>
                <wp:effectExtent l="0" t="0" r="0" b="0"/>
                <wp:docPr id="916" name="Group 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407" cy="35052"/>
                          <a:chOff x="0" y="0"/>
                          <a:chExt cx="5915407" cy="35052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915407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407" h="35052">
                                <a:moveTo>
                                  <a:pt x="5915407" y="0"/>
                                </a:moveTo>
                                <a:lnTo>
                                  <a:pt x="5915407" y="6096"/>
                                </a:lnTo>
                                <a:lnTo>
                                  <a:pt x="0" y="35052"/>
                                </a:lnTo>
                                <a:lnTo>
                                  <a:pt x="0" y="28956"/>
                                </a:lnTo>
                                <a:lnTo>
                                  <a:pt x="5915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6" style="width:465.78pt;height:2.75999pt;mso-position-horizontal-relative:char;mso-position-vertical-relative:line" coordsize="59154,350">
                <v:shape id="Shape 46" style="position:absolute;width:59154;height:350;left:0;top:0;" coordsize="5915407,35052" path="m5915407,0l5915407,6096l0,35052l0,28956l5915407,0x">
                  <v:stroke weight="0pt" endcap="flat" joinstyle="miter" miterlimit="1" on="false" color="#000000" opacity="0"/>
                  <v:fill on="true" color="#00b050"/>
                </v:shape>
              </v:group>
            </w:pict>
          </mc:Fallback>
        </mc:AlternateContent>
      </w:r>
    </w:p>
    <w:p w14:paraId="200EE155" w14:textId="77777777" w:rsidR="003F1971" w:rsidRDefault="00795E62">
      <w:pPr>
        <w:spacing w:after="256"/>
        <w:ind w:left="59"/>
        <w:jc w:val="center"/>
      </w:pPr>
      <w:r>
        <w:rPr>
          <w:sz w:val="26"/>
        </w:rPr>
        <w:t xml:space="preserve"> </w:t>
      </w:r>
    </w:p>
    <w:p w14:paraId="75E742DB" w14:textId="77777777" w:rsidR="003F1971" w:rsidRDefault="00795E62">
      <w:pPr>
        <w:tabs>
          <w:tab w:val="center" w:pos="1573"/>
        </w:tabs>
        <w:spacing w:after="238" w:line="260" w:lineRule="auto"/>
        <w:ind w:left="-15"/>
      </w:pPr>
      <w:r>
        <w:rPr>
          <w:sz w:val="26"/>
        </w:rPr>
        <w:t xml:space="preserve">REGION: </w:t>
      </w:r>
      <w:r>
        <w:rPr>
          <w:sz w:val="26"/>
        </w:rPr>
        <w:tab/>
        <w:t xml:space="preserve"> </w:t>
      </w:r>
    </w:p>
    <w:p w14:paraId="43FCC89D" w14:textId="77777777" w:rsidR="003F1971" w:rsidRDefault="00795E62">
      <w:pPr>
        <w:spacing w:after="238" w:line="260" w:lineRule="auto"/>
        <w:ind w:left="-5" w:hanging="10"/>
      </w:pPr>
      <w:r>
        <w:rPr>
          <w:sz w:val="26"/>
        </w:rPr>
        <w:t xml:space="preserve">SUPPORT ORGANIZATION:       </w:t>
      </w:r>
    </w:p>
    <w:p w14:paraId="53A90F04" w14:textId="77777777" w:rsidR="003F1971" w:rsidRDefault="00795E62">
      <w:pPr>
        <w:spacing w:after="238" w:line="260" w:lineRule="auto"/>
        <w:ind w:left="-5" w:right="7402" w:hanging="10"/>
      </w:pPr>
      <w:r>
        <w:rPr>
          <w:sz w:val="26"/>
        </w:rPr>
        <w:t xml:space="preserve">APPLICANT:        </w:t>
      </w:r>
    </w:p>
    <w:p w14:paraId="17B20072" w14:textId="77777777" w:rsidR="003F1971" w:rsidRDefault="00795E62">
      <w:pPr>
        <w:spacing w:after="0" w:line="260" w:lineRule="auto"/>
        <w:ind w:left="-5" w:hanging="10"/>
      </w:pPr>
      <w:r>
        <w:rPr>
          <w:sz w:val="26"/>
        </w:rPr>
        <w:t xml:space="preserve">APPLICATION QUESTIONS: </w:t>
      </w:r>
    </w:p>
    <w:p w14:paraId="22C7CFC9" w14:textId="77777777" w:rsidR="003F1971" w:rsidRDefault="00795E62">
      <w:pPr>
        <w:numPr>
          <w:ilvl w:val="0"/>
          <w:numId w:val="1"/>
        </w:numPr>
        <w:ind w:firstLine="360"/>
        <w:jc w:val="both"/>
      </w:pPr>
      <w:r>
        <w:rPr>
          <w:sz w:val="24"/>
        </w:rPr>
        <w:t xml:space="preserve">Please list the participating localities (a minimum of 2 is required).  </w:t>
      </w:r>
    </w:p>
    <w:p w14:paraId="667B189A" w14:textId="77777777" w:rsidR="003F1971" w:rsidRDefault="00795E62">
      <w:pPr>
        <w:spacing w:after="159"/>
      </w:pPr>
      <w:r>
        <w:rPr>
          <w:sz w:val="24"/>
        </w:rPr>
        <w:t xml:space="preserve">      </w:t>
      </w:r>
    </w:p>
    <w:p w14:paraId="1B6BA9D5" w14:textId="77777777" w:rsidR="003F1971" w:rsidRDefault="00795E62">
      <w:r>
        <w:rPr>
          <w:sz w:val="24"/>
        </w:rPr>
        <w:t xml:space="preserve"> </w:t>
      </w:r>
    </w:p>
    <w:p w14:paraId="0C5F1AB6" w14:textId="77777777" w:rsidR="003F1971" w:rsidRDefault="00795E62">
      <w:r>
        <w:rPr>
          <w:sz w:val="24"/>
        </w:rPr>
        <w:t xml:space="preserve"> </w:t>
      </w:r>
    </w:p>
    <w:p w14:paraId="379072C9" w14:textId="77777777" w:rsidR="003F1971" w:rsidRDefault="00795E62">
      <w:r>
        <w:rPr>
          <w:sz w:val="24"/>
        </w:rPr>
        <w:t xml:space="preserve"> </w:t>
      </w:r>
    </w:p>
    <w:p w14:paraId="3B906B7A" w14:textId="77777777" w:rsidR="003F1971" w:rsidRDefault="00795E62">
      <w:r>
        <w:rPr>
          <w:sz w:val="24"/>
        </w:rPr>
        <w:t xml:space="preserve"> </w:t>
      </w:r>
    </w:p>
    <w:p w14:paraId="2E77F4B9" w14:textId="77777777" w:rsidR="003F1971" w:rsidRDefault="00795E62">
      <w:pPr>
        <w:spacing w:after="158"/>
      </w:pPr>
      <w:r>
        <w:rPr>
          <w:sz w:val="24"/>
        </w:rPr>
        <w:t xml:space="preserve"> </w:t>
      </w:r>
    </w:p>
    <w:p w14:paraId="4AF42909" w14:textId="2C32CA54" w:rsidR="003F1971" w:rsidRDefault="00795E62">
      <w:pPr>
        <w:numPr>
          <w:ilvl w:val="0"/>
          <w:numId w:val="1"/>
        </w:numPr>
        <w:spacing w:after="78" w:line="325" w:lineRule="auto"/>
        <w:ind w:firstLine="360"/>
        <w:jc w:val="both"/>
      </w:pPr>
      <w:r>
        <w:rPr>
          <w:sz w:val="24"/>
        </w:rPr>
        <w:t>Please describe the project budget and sources of matching funds. The Sources &amp; Uses Template should also be used to outline the project budget and $1:1</w:t>
      </w:r>
      <w:r w:rsidR="009F44C4">
        <w:rPr>
          <w:sz w:val="24"/>
        </w:rPr>
        <w:t xml:space="preserve"> </w:t>
      </w:r>
      <w:r>
        <w:rPr>
          <w:sz w:val="24"/>
        </w:rPr>
        <w:t>match</w:t>
      </w:r>
      <w:r w:rsidRPr="009F44C4">
        <w:rPr>
          <w:sz w:val="24"/>
          <w:szCs w:val="24"/>
        </w:rPr>
        <w:t>.</w:t>
      </w:r>
      <w:r w:rsidR="009F44C4" w:rsidRPr="00492157">
        <w:rPr>
          <w:sz w:val="24"/>
          <w:szCs w:val="24"/>
        </w:rPr>
        <w:t xml:space="preserve"> In accordance with board policy #11, relaxed match requirements of 2:1 with a waived local match remain in effect until June 30, 2022.</w:t>
      </w:r>
      <w:r w:rsidR="009F44C4">
        <w:t xml:space="preserve"> </w:t>
      </w:r>
      <w:r>
        <w:rPr>
          <w:sz w:val="24"/>
        </w:rPr>
        <w:t xml:space="preserve">        </w:t>
      </w:r>
    </w:p>
    <w:p w14:paraId="13D71138" w14:textId="77777777" w:rsidR="003F1971" w:rsidRDefault="00795E62">
      <w:r>
        <w:rPr>
          <w:sz w:val="24"/>
        </w:rPr>
        <w:t xml:space="preserve"> </w:t>
      </w:r>
    </w:p>
    <w:p w14:paraId="3CBC47BE" w14:textId="77777777" w:rsidR="003F1971" w:rsidRDefault="00795E62">
      <w:r>
        <w:rPr>
          <w:sz w:val="24"/>
        </w:rPr>
        <w:t xml:space="preserve"> </w:t>
      </w:r>
    </w:p>
    <w:p w14:paraId="1E1918EB" w14:textId="77777777" w:rsidR="003F1971" w:rsidRDefault="00795E62">
      <w:r>
        <w:rPr>
          <w:sz w:val="24"/>
        </w:rPr>
        <w:t xml:space="preserve"> </w:t>
      </w:r>
    </w:p>
    <w:p w14:paraId="43DDC17E" w14:textId="77777777" w:rsidR="003F1971" w:rsidRDefault="00795E62">
      <w:r>
        <w:rPr>
          <w:sz w:val="24"/>
        </w:rPr>
        <w:t xml:space="preserve"> </w:t>
      </w:r>
    </w:p>
    <w:p w14:paraId="2D54DB9C" w14:textId="77777777" w:rsidR="003F1971" w:rsidRDefault="00795E62">
      <w:pPr>
        <w:spacing w:after="159"/>
      </w:pPr>
      <w:r>
        <w:rPr>
          <w:sz w:val="24"/>
        </w:rPr>
        <w:t xml:space="preserve"> </w:t>
      </w:r>
    </w:p>
    <w:p w14:paraId="2B79CB89" w14:textId="77777777" w:rsidR="003F1971" w:rsidRDefault="00795E62">
      <w:pPr>
        <w:spacing w:after="159"/>
      </w:pPr>
      <w:r>
        <w:rPr>
          <w:sz w:val="24"/>
        </w:rPr>
        <w:t xml:space="preserve"> </w:t>
      </w:r>
    </w:p>
    <w:p w14:paraId="7A8214C4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6B63A6C6" w14:textId="77777777" w:rsidR="003F1971" w:rsidRDefault="00795E62">
      <w:pPr>
        <w:spacing w:after="53" w:line="216" w:lineRule="auto"/>
        <w:ind w:left="720" w:right="2876"/>
      </w:pPr>
      <w:r>
        <w:lastRenderedPageBreak/>
        <w:t xml:space="preserve"> </w:t>
      </w:r>
      <w:r>
        <w:rPr>
          <w:sz w:val="24"/>
        </w:rPr>
        <w:t xml:space="preserve"> </w:t>
      </w:r>
    </w:p>
    <w:p w14:paraId="6901F8A2" w14:textId="77777777" w:rsidR="003F1971" w:rsidRDefault="00795E62">
      <w:pPr>
        <w:numPr>
          <w:ilvl w:val="0"/>
          <w:numId w:val="1"/>
        </w:numPr>
        <w:ind w:firstLine="360"/>
        <w:jc w:val="both"/>
      </w:pPr>
      <w:r>
        <w:rPr>
          <w:sz w:val="24"/>
        </w:rPr>
        <w:t xml:space="preserve">Please provide </w:t>
      </w:r>
      <w:proofErr w:type="gramStart"/>
      <w:r>
        <w:rPr>
          <w:sz w:val="24"/>
        </w:rPr>
        <w:t>a brief summary</w:t>
      </w:r>
      <w:proofErr w:type="gramEnd"/>
      <w:r>
        <w:rPr>
          <w:sz w:val="24"/>
        </w:rPr>
        <w:t xml:space="preserve"> of the project.  </w:t>
      </w:r>
    </w:p>
    <w:p w14:paraId="0BAC3EB0" w14:textId="77777777" w:rsidR="003F1971" w:rsidRDefault="00795E62">
      <w:r>
        <w:rPr>
          <w:sz w:val="24"/>
        </w:rPr>
        <w:t xml:space="preserve">      </w:t>
      </w:r>
    </w:p>
    <w:p w14:paraId="69EDA5A0" w14:textId="77777777" w:rsidR="003F1971" w:rsidRDefault="00795E62">
      <w:r>
        <w:rPr>
          <w:sz w:val="24"/>
        </w:rPr>
        <w:t xml:space="preserve"> </w:t>
      </w:r>
    </w:p>
    <w:p w14:paraId="5CF7D419" w14:textId="77777777" w:rsidR="003F1971" w:rsidRDefault="00795E62">
      <w:r>
        <w:rPr>
          <w:sz w:val="24"/>
        </w:rPr>
        <w:t xml:space="preserve"> </w:t>
      </w:r>
    </w:p>
    <w:p w14:paraId="2A90AF48" w14:textId="77777777" w:rsidR="003F1971" w:rsidRDefault="00795E62">
      <w:pPr>
        <w:spacing w:after="159"/>
      </w:pPr>
      <w:r>
        <w:rPr>
          <w:sz w:val="24"/>
        </w:rPr>
        <w:t xml:space="preserve"> </w:t>
      </w:r>
    </w:p>
    <w:p w14:paraId="0BA11BBA" w14:textId="77777777" w:rsidR="003F1971" w:rsidRDefault="00795E62">
      <w:r>
        <w:rPr>
          <w:sz w:val="24"/>
        </w:rPr>
        <w:t xml:space="preserve"> </w:t>
      </w:r>
    </w:p>
    <w:p w14:paraId="3EB15562" w14:textId="77777777" w:rsidR="003F1971" w:rsidRDefault="00795E62">
      <w:r>
        <w:rPr>
          <w:sz w:val="24"/>
        </w:rPr>
        <w:t xml:space="preserve"> </w:t>
      </w:r>
    </w:p>
    <w:p w14:paraId="34256DE3" w14:textId="77777777" w:rsidR="003F1971" w:rsidRDefault="00795E62">
      <w:r>
        <w:rPr>
          <w:sz w:val="24"/>
        </w:rPr>
        <w:t xml:space="preserve"> </w:t>
      </w:r>
    </w:p>
    <w:p w14:paraId="1AF57CC7" w14:textId="77777777" w:rsidR="003F1971" w:rsidRDefault="00795E62">
      <w:r>
        <w:rPr>
          <w:sz w:val="24"/>
        </w:rPr>
        <w:t xml:space="preserve"> </w:t>
      </w:r>
    </w:p>
    <w:p w14:paraId="56C09391" w14:textId="77777777" w:rsidR="003F1971" w:rsidRDefault="00795E62">
      <w:pPr>
        <w:spacing w:after="158"/>
      </w:pPr>
      <w:r>
        <w:rPr>
          <w:sz w:val="24"/>
        </w:rPr>
        <w:t xml:space="preserve"> </w:t>
      </w:r>
    </w:p>
    <w:p w14:paraId="34EA0123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103A5EEE" w14:textId="77777777" w:rsidR="003F1971" w:rsidRDefault="00795E62">
      <w:pPr>
        <w:numPr>
          <w:ilvl w:val="0"/>
          <w:numId w:val="1"/>
        </w:numPr>
        <w:spacing w:after="0"/>
        <w:ind w:firstLine="360"/>
        <w:jc w:val="both"/>
      </w:pPr>
      <w:r>
        <w:rPr>
          <w:sz w:val="24"/>
        </w:rPr>
        <w:t xml:space="preserve">Please describe why this project is a priority for the Regional Council.  </w:t>
      </w:r>
    </w:p>
    <w:p w14:paraId="2A588151" w14:textId="77777777" w:rsidR="003F1971" w:rsidRDefault="00795E62">
      <w:pPr>
        <w:spacing w:after="0" w:line="260" w:lineRule="auto"/>
        <w:ind w:left="720" w:right="7988"/>
      </w:pPr>
      <w:r>
        <w:rPr>
          <w:sz w:val="24"/>
        </w:rPr>
        <w:t xml:space="preserve">       </w:t>
      </w:r>
    </w:p>
    <w:p w14:paraId="2065C463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7B2BDA23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5C5C5830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5DB023CB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495A1456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1FCB0F2C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4C11BBFD" w14:textId="77777777" w:rsidR="003F1971" w:rsidRDefault="00795E62">
      <w:pPr>
        <w:spacing w:after="0"/>
        <w:ind w:left="720"/>
      </w:pPr>
      <w:r>
        <w:rPr>
          <w:sz w:val="24"/>
        </w:rPr>
        <w:t xml:space="preserve"> </w:t>
      </w:r>
    </w:p>
    <w:p w14:paraId="5F65AACE" w14:textId="77777777" w:rsidR="003F1971" w:rsidRDefault="00795E62">
      <w:pPr>
        <w:numPr>
          <w:ilvl w:val="0"/>
          <w:numId w:val="1"/>
        </w:numPr>
        <w:spacing w:after="0"/>
        <w:ind w:firstLine="360"/>
        <w:jc w:val="both"/>
      </w:pPr>
      <w:r>
        <w:rPr>
          <w:sz w:val="24"/>
        </w:rPr>
        <w:t xml:space="preserve">Please describe how this project aligns with the Region’s Economic Growth and </w:t>
      </w:r>
    </w:p>
    <w:p w14:paraId="5A568F21" w14:textId="77777777" w:rsidR="003F1971" w:rsidRDefault="00795E62">
      <w:pPr>
        <w:ind w:left="730" w:hanging="10"/>
        <w:jc w:val="both"/>
      </w:pPr>
      <w:r>
        <w:rPr>
          <w:sz w:val="24"/>
        </w:rPr>
        <w:t xml:space="preserve">Diversification Plan.  </w:t>
      </w:r>
    </w:p>
    <w:p w14:paraId="45BDCD37" w14:textId="77777777" w:rsidR="003F1971" w:rsidRDefault="00795E62">
      <w:r>
        <w:rPr>
          <w:sz w:val="24"/>
        </w:rPr>
        <w:t xml:space="preserve">      </w:t>
      </w:r>
    </w:p>
    <w:p w14:paraId="1D7683DC" w14:textId="77777777" w:rsidR="003F1971" w:rsidRDefault="00795E62">
      <w:r>
        <w:rPr>
          <w:sz w:val="24"/>
        </w:rPr>
        <w:t xml:space="preserve"> </w:t>
      </w:r>
    </w:p>
    <w:p w14:paraId="66AD5055" w14:textId="77777777" w:rsidR="003F1971" w:rsidRDefault="00795E62">
      <w:pPr>
        <w:spacing w:after="159"/>
      </w:pPr>
      <w:r>
        <w:rPr>
          <w:sz w:val="24"/>
        </w:rPr>
        <w:t xml:space="preserve"> </w:t>
      </w:r>
    </w:p>
    <w:p w14:paraId="21EFBCAD" w14:textId="77777777" w:rsidR="003F1971" w:rsidRDefault="00795E62">
      <w:r>
        <w:rPr>
          <w:sz w:val="24"/>
        </w:rPr>
        <w:t xml:space="preserve"> </w:t>
      </w:r>
    </w:p>
    <w:p w14:paraId="0525ECA1" w14:textId="77777777" w:rsidR="003F1971" w:rsidRDefault="00795E62">
      <w:r>
        <w:rPr>
          <w:sz w:val="24"/>
        </w:rPr>
        <w:t xml:space="preserve"> </w:t>
      </w:r>
    </w:p>
    <w:p w14:paraId="1AF37D4F" w14:textId="77777777" w:rsidR="003F1971" w:rsidRDefault="00795E62">
      <w:pPr>
        <w:spacing w:after="0"/>
      </w:pPr>
      <w:r>
        <w:rPr>
          <w:sz w:val="24"/>
        </w:rPr>
        <w:t xml:space="preserve"> </w:t>
      </w:r>
    </w:p>
    <w:p w14:paraId="0A1B089C" w14:textId="77777777" w:rsidR="003F1971" w:rsidRDefault="00795E62">
      <w:pPr>
        <w:spacing w:after="0"/>
        <w:ind w:right="2876"/>
        <w:jc w:val="right"/>
      </w:pPr>
      <w:r>
        <w:t xml:space="preserve"> </w:t>
      </w:r>
    </w:p>
    <w:p w14:paraId="4A25F208" w14:textId="77777777" w:rsidR="003F1971" w:rsidRDefault="00795E62">
      <w:pPr>
        <w:spacing w:after="239"/>
      </w:pPr>
      <w:r>
        <w:rPr>
          <w:sz w:val="26"/>
        </w:rPr>
        <w:t xml:space="preserve"> </w:t>
      </w:r>
    </w:p>
    <w:p w14:paraId="2CC300F0" w14:textId="77777777" w:rsidR="003F1971" w:rsidRDefault="00795E62">
      <w:pPr>
        <w:spacing w:after="19" w:line="260" w:lineRule="auto"/>
        <w:ind w:left="-5" w:hanging="10"/>
      </w:pPr>
      <w:r>
        <w:rPr>
          <w:sz w:val="26"/>
        </w:rPr>
        <w:t xml:space="preserve">REQUIRED ATTACHMENTS:  </w:t>
      </w:r>
    </w:p>
    <w:p w14:paraId="5007BD78" w14:textId="77777777" w:rsidR="003F1971" w:rsidRDefault="00795E62">
      <w:pPr>
        <w:spacing w:after="185"/>
        <w:ind w:left="355" w:hanging="1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E7399F" wp14:editId="6F9A2F0C">
                <wp:simplePos x="0" y="0"/>
                <wp:positionH relativeFrom="column">
                  <wp:posOffset>242340</wp:posOffset>
                </wp:positionH>
                <wp:positionV relativeFrom="paragraph">
                  <wp:posOffset>-24645</wp:posOffset>
                </wp:positionV>
                <wp:extent cx="169164" cy="1114044"/>
                <wp:effectExtent l="0" t="0" r="0" b="0"/>
                <wp:wrapSquare wrapText="bothSides"/>
                <wp:docPr id="948" name="Group 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" cy="1114044"/>
                          <a:chOff x="0" y="0"/>
                          <a:chExt cx="169164" cy="1114044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6916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69164">
                                <a:moveTo>
                                  <a:pt x="0" y="169164"/>
                                </a:moveTo>
                                <a:lnTo>
                                  <a:pt x="169164" y="169164"/>
                                </a:lnTo>
                                <a:lnTo>
                                  <a:pt x="169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314706"/>
                            <a:ext cx="16916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69164">
                                <a:moveTo>
                                  <a:pt x="0" y="169164"/>
                                </a:moveTo>
                                <a:lnTo>
                                  <a:pt x="169164" y="169164"/>
                                </a:lnTo>
                                <a:lnTo>
                                  <a:pt x="169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629412"/>
                            <a:ext cx="16916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69164">
                                <a:moveTo>
                                  <a:pt x="0" y="169164"/>
                                </a:moveTo>
                                <a:lnTo>
                                  <a:pt x="169164" y="169164"/>
                                </a:lnTo>
                                <a:lnTo>
                                  <a:pt x="169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944880"/>
                            <a:ext cx="169164" cy="16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69164">
                                <a:moveTo>
                                  <a:pt x="0" y="169164"/>
                                </a:moveTo>
                                <a:lnTo>
                                  <a:pt x="169164" y="169164"/>
                                </a:lnTo>
                                <a:lnTo>
                                  <a:pt x="1691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8" style="width:13.32pt;height:87.72pt;position:absolute;mso-position-horizontal-relative:text;mso-position-horizontal:absolute;margin-left:19.0819pt;mso-position-vertical-relative:text;margin-top:-1.94066pt;" coordsize="1691,11140">
                <v:shape id="Shape 95" style="position:absolute;width:1691;height:1691;left:0;top:0;" coordsize="169164,169164" path="m0,169164l169164,169164l169164,0l0,0x">
                  <v:stroke weight="0.72pt" endcap="round" joinstyle="round" on="true" color="#000000"/>
                  <v:fill on="false" color="#000000" opacity="0"/>
                </v:shape>
                <v:shape id="Shape 98" style="position:absolute;width:1691;height:1691;left:0;top:3147;" coordsize="169164,169164" path="m0,169164l169164,169164l169164,0l0,0x">
                  <v:stroke weight="0.72pt" endcap="round" joinstyle="round" on="true" color="#000000"/>
                  <v:fill on="false" color="#000000" opacity="0"/>
                </v:shape>
                <v:shape id="Shape 101" style="position:absolute;width:1691;height:1691;left:0;top:6294;" coordsize="169164,169164" path="m0,169164l169164,169164l169164,0l0,0x">
                  <v:stroke weight="0.72pt" endcap="round" joinstyle="round" on="true" color="#000000"/>
                  <v:fill on="false" color="#000000" opacity="0"/>
                </v:shape>
                <v:shape id="Shape 104" style="position:absolute;width:1691;height:1691;left:0;top:9448;" coordsize="169164,169164" path="m0,169164l169164,169164l169164,0l0,0x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MS Gothic" w:eastAsia="MS Gothic" w:hAnsi="MS Gothic" w:cs="MS Gothic"/>
          <w:sz w:val="24"/>
        </w:rPr>
        <w:t xml:space="preserve"> </w:t>
      </w:r>
      <w:r>
        <w:rPr>
          <w:sz w:val="24"/>
        </w:rPr>
        <w:t xml:space="preserve">Project Application to Regional Council  </w:t>
      </w:r>
    </w:p>
    <w:p w14:paraId="53FC8CF8" w14:textId="77777777" w:rsidR="003F1971" w:rsidRDefault="00795E62">
      <w:pPr>
        <w:spacing w:after="184"/>
        <w:ind w:left="10" w:right="1820" w:hanging="10"/>
        <w:jc w:val="right"/>
      </w:pPr>
      <w:r>
        <w:rPr>
          <w:rFonts w:ascii="MS Gothic" w:eastAsia="MS Gothic" w:hAnsi="MS Gothic" w:cs="MS Gothic"/>
          <w:sz w:val="24"/>
        </w:rPr>
        <w:t xml:space="preserve"> </w:t>
      </w:r>
      <w:r>
        <w:rPr>
          <w:sz w:val="24"/>
        </w:rPr>
        <w:t xml:space="preserve">Letter from Regional Council Chairman stating support of the request  </w:t>
      </w:r>
    </w:p>
    <w:p w14:paraId="1AB8E0E9" w14:textId="77777777" w:rsidR="003F1971" w:rsidRDefault="00795E62">
      <w:pPr>
        <w:spacing w:after="185"/>
        <w:ind w:left="355" w:hanging="10"/>
        <w:jc w:val="both"/>
      </w:pPr>
      <w:r>
        <w:rPr>
          <w:rFonts w:ascii="MS Gothic" w:eastAsia="MS Gothic" w:hAnsi="MS Gothic" w:cs="MS Gothic"/>
          <w:sz w:val="24"/>
        </w:rPr>
        <w:t xml:space="preserve"> </w:t>
      </w:r>
      <w:r>
        <w:rPr>
          <w:sz w:val="24"/>
        </w:rPr>
        <w:t xml:space="preserve">Budget Overview: Sources &amp; Uses Template  </w:t>
      </w:r>
    </w:p>
    <w:p w14:paraId="419903D1" w14:textId="77777777" w:rsidR="003F1971" w:rsidRDefault="00795E62">
      <w:pPr>
        <w:ind w:left="355" w:hanging="10"/>
        <w:jc w:val="both"/>
      </w:pPr>
      <w:r>
        <w:rPr>
          <w:rFonts w:ascii="MS Gothic" w:eastAsia="MS Gothic" w:hAnsi="MS Gothic" w:cs="MS Gothic"/>
          <w:sz w:val="24"/>
        </w:rPr>
        <w:t xml:space="preserve"> </w:t>
      </w:r>
      <w:r>
        <w:rPr>
          <w:sz w:val="24"/>
        </w:rPr>
        <w:t xml:space="preserve">Match Documentation </w:t>
      </w:r>
    </w:p>
    <w:sectPr w:rsidR="003F1971">
      <w:headerReference w:type="even" r:id="rId7"/>
      <w:headerReference w:type="default" r:id="rId8"/>
      <w:headerReference w:type="first" r:id="rId9"/>
      <w:pgSz w:w="12240" w:h="15840"/>
      <w:pgMar w:top="1605" w:right="1440" w:bottom="1455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62311" w14:textId="77777777" w:rsidR="00D00EE8" w:rsidRDefault="00D00EE8">
      <w:pPr>
        <w:spacing w:after="0" w:line="240" w:lineRule="auto"/>
      </w:pPr>
      <w:r>
        <w:separator/>
      </w:r>
    </w:p>
  </w:endnote>
  <w:endnote w:type="continuationSeparator" w:id="0">
    <w:p w14:paraId="7514D3FE" w14:textId="77777777" w:rsidR="00D00EE8" w:rsidRDefault="00D00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0F3B3" w14:textId="77777777" w:rsidR="00D00EE8" w:rsidRDefault="00D00EE8">
      <w:pPr>
        <w:spacing w:after="0" w:line="240" w:lineRule="auto"/>
      </w:pPr>
      <w:r>
        <w:separator/>
      </w:r>
    </w:p>
  </w:footnote>
  <w:footnote w:type="continuationSeparator" w:id="0">
    <w:p w14:paraId="0D295D37" w14:textId="77777777" w:rsidR="00D00EE8" w:rsidRDefault="00D00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BCB7" w14:textId="77777777" w:rsidR="003F1971" w:rsidRDefault="00795E62">
    <w:pPr>
      <w:spacing w:after="0"/>
      <w:ind w:left="-1440" w:right="2918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5158A3C" wp14:editId="7664CBA0">
          <wp:simplePos x="0" y="0"/>
          <wp:positionH relativeFrom="page">
            <wp:posOffset>2767584</wp:posOffset>
          </wp:positionH>
          <wp:positionV relativeFrom="page">
            <wp:posOffset>454152</wp:posOffset>
          </wp:positionV>
          <wp:extent cx="2237232" cy="664464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232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BB613E" w14:textId="77777777" w:rsidR="003F1971" w:rsidRDefault="00795E6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3E4C34C" wp14:editId="4A24EB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78" name="Group 1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0ADF" w14:textId="77777777" w:rsidR="003F1971" w:rsidRDefault="00795E62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7E174A" wp14:editId="51502535">
              <wp:simplePos x="0" y="0"/>
              <wp:positionH relativeFrom="page">
                <wp:posOffset>2767584</wp:posOffset>
              </wp:positionH>
              <wp:positionV relativeFrom="page">
                <wp:posOffset>454152</wp:posOffset>
              </wp:positionV>
              <wp:extent cx="2237232" cy="664464"/>
              <wp:effectExtent l="0" t="0" r="0" b="0"/>
              <wp:wrapNone/>
              <wp:docPr id="1270" name="Group 12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37232" cy="664464"/>
                        <a:chOff x="0" y="0"/>
                        <a:chExt cx="2237232" cy="664464"/>
                      </a:xfrm>
                    </wpg:grpSpPr>
                    <pic:pic xmlns:pic="http://schemas.openxmlformats.org/drawingml/2006/picture">
                      <pic:nvPicPr>
                        <pic:cNvPr id="1271" name="Picture 127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7232" cy="66446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" style="width:176.16pt;height:52.32pt;position:absolute;z-index:-2147483648;mso-position-horizontal-relative:page;mso-position-horizontal:absolute;margin-left:217.92pt;mso-position-vertical-relative:page;margin-top:35.76pt;" coordsize="22372,6644">
              <v:shape id="Picture 1271" style="position:absolute;width:22372;height:6644;left:0;top:0;" filled="f">
                <v:imagedata r:id="rI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76B1" w14:textId="77777777" w:rsidR="003F1971" w:rsidRDefault="00795E62">
    <w:pPr>
      <w:spacing w:after="0"/>
      <w:ind w:left="-1440" w:right="2918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AB04C5B" wp14:editId="286DFA54">
          <wp:simplePos x="0" y="0"/>
          <wp:positionH relativeFrom="page">
            <wp:posOffset>2767584</wp:posOffset>
          </wp:positionH>
          <wp:positionV relativeFrom="page">
            <wp:posOffset>454152</wp:posOffset>
          </wp:positionV>
          <wp:extent cx="2237232" cy="66446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7232" cy="664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1A46FB" w14:textId="77777777" w:rsidR="003F1971" w:rsidRDefault="00795E62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E2935FE" wp14:editId="2E09241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268" name="Group 1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E7EFF"/>
    <w:multiLevelType w:val="hybridMultilevel"/>
    <w:tmpl w:val="BF2C7F66"/>
    <w:lvl w:ilvl="0" w:tplc="066A91D2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230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A5D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0B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AEFF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27EB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001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E8CA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C89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71"/>
    <w:rsid w:val="003F1971"/>
    <w:rsid w:val="00492157"/>
    <w:rsid w:val="00795E62"/>
    <w:rsid w:val="009F44C4"/>
    <w:rsid w:val="00D0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EDEB"/>
  <w15:docId w15:val="{66E4E9EC-CC48-461D-B451-C9C0D1F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0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GOVA Admin Approval Application for ECB_Form.docx</dc:title>
  <dc:subject/>
  <dc:creator>ggp63782</dc:creator>
  <cp:keywords/>
  <cp:lastModifiedBy>Rachel Jones</cp:lastModifiedBy>
  <cp:revision>2</cp:revision>
  <dcterms:created xsi:type="dcterms:W3CDTF">2021-03-31T17:41:00Z</dcterms:created>
  <dcterms:modified xsi:type="dcterms:W3CDTF">2021-03-31T17:41:00Z</dcterms:modified>
</cp:coreProperties>
</file>